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D57568">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57568">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57568">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D57568">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D57568">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D57568">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D57568"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r>
        <w:rPr>
          <w:lang w:val="en-IE"/>
        </w:rPr>
        <w:t>Sprint 3 Learning Outcomes (LO):</w:t>
      </w:r>
    </w:p>
    <w:p w:rsidR="00D57568" w:rsidRPr="00200E58" w:rsidRDefault="00D57568" w:rsidP="00D57568">
      <w:pPr>
        <w:pStyle w:val="Heading3"/>
      </w:pPr>
      <w:r w:rsidRPr="00200E58">
        <w:t xml:space="preserve">LO: </w:t>
      </w:r>
      <w:r>
        <w:t>Implement a thread safe notification system, using the singleton design pattern, in C#</w:t>
      </w:r>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the implementing the singleton design pattern in a </w:t>
      </w:r>
      <w:r w:rsidR="00725282">
        <w:rPr>
          <w:lang w:val="en-IE"/>
        </w:rPr>
        <w:t>thread-</w:t>
      </w:r>
      <w:r>
        <w:rPr>
          <w:lang w:val="en-IE"/>
        </w:rPr>
        <w:t xml:space="preserve">safe manner I the following sites the most useful and used them as a guide: </w:t>
      </w:r>
      <w:hyperlink r:id="rId10" w:history="1">
        <w:r w:rsidRPr="0009068F">
          <w:rPr>
            <w:rStyle w:val="Hyperlink"/>
            <w:lang w:val="en-IE"/>
          </w:rPr>
          <w:t>http://msdn.microsoft.com/en-us/library/ff</w:t>
        </w:r>
        <w:r w:rsidRPr="0009068F">
          <w:rPr>
            <w:rStyle w:val="Hyperlink"/>
            <w:lang w:val="en-IE"/>
          </w:rPr>
          <w:t>6</w:t>
        </w:r>
        <w:r w:rsidRPr="0009068F">
          <w:rPr>
            <w:rStyle w:val="Hyperlink"/>
            <w:lang w:val="en-IE"/>
          </w:rPr>
          <w:t>50316.aspx</w:t>
        </w:r>
      </w:hyperlink>
      <w:r>
        <w:rPr>
          <w:lang w:val="en-IE"/>
        </w:rPr>
        <w:t xml:space="preserve"> and </w:t>
      </w:r>
      <w:hyperlink r:id="rId11" w:history="1">
        <w:r w:rsidRPr="0009068F">
          <w:rPr>
            <w:rStyle w:val="Hyperlink"/>
            <w:lang w:val="en-IE"/>
          </w:rPr>
          <w:t>http://csharpindepth.com/Articles/General/</w:t>
        </w:r>
        <w:r w:rsidRPr="0009068F">
          <w:rPr>
            <w:rStyle w:val="Hyperlink"/>
            <w:lang w:val="en-IE"/>
          </w:rPr>
          <w:t>S</w:t>
        </w:r>
        <w:r w:rsidRPr="0009068F">
          <w:rPr>
            <w:rStyle w:val="Hyperlink"/>
            <w:lang w:val="en-IE"/>
          </w:rPr>
          <w:t>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 xml:space="preserve">I learned about the sealed and volatile keywords from here also. Sealed ensures that a class cannot be derived from which in turn enforces the singleton pattern. If a class could derive from a singleton that would mean that more than one instance of the object could be created through the derived class. The sealed keyword can also speed up performance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 xml:space="preserve">The volatile keyword mark variables as modifiable by other threads, other processes and/or the operating system </w:t>
      </w:r>
      <w:r>
        <w:rPr>
          <w:lang w:val="en-IE"/>
        </w:rPr>
        <w:t>(</w:t>
      </w:r>
      <w:hyperlink r:id="rId12" w:history="1">
        <w:r w:rsidRPr="0009068F">
          <w:rPr>
            <w:rStyle w:val="Hyperlink"/>
            <w:lang w:val="en-IE"/>
          </w:rPr>
          <w:t>http://msdn.microsoft.com/en-us/library/x1</w:t>
        </w:r>
        <w:r w:rsidRPr="0009068F">
          <w:rPr>
            <w:rStyle w:val="Hyperlink"/>
            <w:lang w:val="en-IE"/>
          </w:rPr>
          <w:t>3</w:t>
        </w:r>
        <w:r w:rsidRPr="0009068F">
          <w:rPr>
            <w:rStyle w:val="Hyperlink"/>
            <w:lang w:val="en-IE"/>
          </w:rPr>
          <w:t>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 with no other function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The singleton instance is created by calling an initialization method. This initialization method implements double-check locking to ensure thread safety. This checks if the singleton instance is null. If it is it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 to ensure notifications are processed in order of creation. The manager uses a notification factory to create notifications. These are then added to the queue of notifications. Note: there is also a notification settings manager involved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597DBB" w:rsidRDefault="00ED4D0A" w:rsidP="00D57568">
      <w:pPr>
        <w:rPr>
          <w:lang w:val="en-IE"/>
        </w:rPr>
      </w:pPr>
      <w:r>
        <w:rPr>
          <w:lang w:val="en-IE"/>
        </w:rPr>
        <w:t>In the update phase the notification manager then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A24ED9" w:rsidRDefault="00A24ED9" w:rsidP="00D57568">
      <w:pPr>
        <w:rPr>
          <w:lang w:val="en-IE"/>
        </w:rPr>
      </w:pPr>
      <w:bookmarkStart w:id="5" w:name="_GoBack"/>
      <w:bookmarkEnd w:id="5"/>
    </w:p>
    <w:p w:rsidR="005C42E7" w:rsidRDefault="00200E58" w:rsidP="00200E58">
      <w:pPr>
        <w:pStyle w:val="Heading2"/>
        <w:rPr>
          <w:lang w:val="en-IE"/>
        </w:rPr>
      </w:pPr>
      <w:bookmarkStart w:id="6" w:name="_Toc343250202"/>
      <w:bookmarkStart w:id="7" w:name="_Toc346014867"/>
      <w:r>
        <w:rPr>
          <w:lang w:val="en-IE"/>
        </w:rPr>
        <w:t xml:space="preserve">Sprint 2 </w:t>
      </w:r>
      <w:r w:rsidR="005C42E7">
        <w:rPr>
          <w:lang w:val="en-IE"/>
        </w:rPr>
        <w:t xml:space="preserve">Learning </w:t>
      </w:r>
      <w:r>
        <w:rPr>
          <w:lang w:val="en-IE"/>
        </w:rPr>
        <w:t>Outcomes (LO)</w:t>
      </w:r>
      <w:r w:rsidR="005C42E7">
        <w:rPr>
          <w:lang w:val="en-IE"/>
        </w:rPr>
        <w:t>:</w:t>
      </w:r>
      <w:bookmarkEnd w:id="6"/>
      <w:bookmarkEnd w:id="7"/>
    </w:p>
    <w:p w:rsidR="005C42E7" w:rsidRPr="00200E58" w:rsidRDefault="005C42E7" w:rsidP="00200E58">
      <w:pPr>
        <w:pStyle w:val="Heading3"/>
      </w:pPr>
      <w:bookmarkStart w:id="8" w:name="_Toc346014868"/>
      <w:r w:rsidRPr="00200E58">
        <w:t xml:space="preserve">LO: </w:t>
      </w:r>
      <w:r>
        <w:t>Adjust the Kinect sensor's angle to ensure the player is being tracked correctly</w:t>
      </w:r>
      <w:bookmarkEnd w:id="8"/>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3"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lastRenderedPageBreak/>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4" o:title=""/>
          </v:shape>
          <o:OLEObject Type="Embed" ProgID="Package" ShapeID="_x0000_i1025" DrawAspect="Content" ObjectID="_1419959686" r:id="rId15"/>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9" w:name="_Toc346014869"/>
      <w:r>
        <w:rPr>
          <w:lang w:val="en-IE"/>
        </w:rPr>
        <w:t xml:space="preserve">LO: </w:t>
      </w:r>
      <w:r w:rsidRPr="000C1C11">
        <w:rPr>
          <w:lang w:val="en-IE"/>
        </w:rPr>
        <w:t>Track a user's hand position smoothly, consistently and accurately</w:t>
      </w:r>
      <w:bookmarkEnd w:id="9"/>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xml:space="preserve">, </w:t>
      </w:r>
      <w:r w:rsidR="004B5873">
        <w:rPr>
          <w:lang w:val="en-IE"/>
        </w:rPr>
        <w:lastRenderedPageBreak/>
        <w:t>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6"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0" w:name="_Toc346014870"/>
      <w:r>
        <w:rPr>
          <w:lang w:val="en-IE"/>
        </w:rPr>
        <w:t xml:space="preserve">LO: </w:t>
      </w:r>
      <w:r>
        <w:t>Create a motor driven entity using multiple bodies and joints using the Farseer physics engine</w:t>
      </w:r>
      <w:bookmarkEnd w:id="10"/>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lastRenderedPageBreak/>
        <w:t xml:space="preserve">I found some information on creating a game character with reasonably realistic movement using Farseer at </w:t>
      </w:r>
      <w:hyperlink r:id="rId17"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8"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lastRenderedPageBreak/>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0"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1" w:name="_Toc346014871"/>
      <w:r>
        <w:rPr>
          <w:lang w:val="en-IE"/>
        </w:rPr>
        <w:t xml:space="preserve">LO: </w:t>
      </w:r>
      <w:r>
        <w:t>Implement procedural population of verbal comma</w:t>
      </w:r>
      <w:r w:rsidR="00D01E16">
        <w:t>nds for use in speech detection</w:t>
      </w:r>
      <w:bookmarkEnd w:id="11"/>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lastRenderedPageBreak/>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lastRenderedPageBreak/>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2" w:name="_Toc346014872"/>
      <w:r>
        <w:rPr>
          <w:lang w:val="en-IE"/>
        </w:rPr>
        <w:lastRenderedPageBreak/>
        <w:t xml:space="preserve">LO: </w:t>
      </w:r>
      <w:r>
        <w:t>Detect run and jump actions from Kinect input using gestures</w:t>
      </w:r>
      <w:bookmarkEnd w:id="12"/>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1"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2"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3" w:name="_Toc343250203"/>
      <w:bookmarkStart w:id="14"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3"/>
      <w:bookmarkEnd w:id="14"/>
    </w:p>
    <w:p w:rsidR="00C146A5" w:rsidRDefault="00C146A5" w:rsidP="00200E58">
      <w:pPr>
        <w:pStyle w:val="Heading3"/>
        <w:rPr>
          <w:lang w:val="en-IE"/>
        </w:rPr>
      </w:pPr>
      <w:bookmarkStart w:id="15" w:name="_Toc346014874"/>
      <w:r>
        <w:rPr>
          <w:lang w:val="en-IE"/>
        </w:rPr>
        <w:t xml:space="preserve">LO: </w:t>
      </w:r>
      <w:r>
        <w:t>Use the Kinect sensor as an input device</w:t>
      </w:r>
      <w:bookmarkEnd w:id="15"/>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3"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6"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6"/>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7" w:name="_Toc346014876"/>
      <w:r>
        <w:rPr>
          <w:lang w:val="en-IE"/>
        </w:rPr>
        <w:t xml:space="preserve">LO: </w:t>
      </w:r>
      <w:r>
        <w:t>Create an extendable NUI-friendly menu system</w:t>
      </w:r>
      <w:bookmarkEnd w:id="17"/>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5" o:title=""/>
          </v:shape>
          <o:OLEObject Type="Embed" ProgID="Package" ShapeID="_x0000_i1026" DrawAspect="Content" ObjectID="_1419959687" r:id="rId26"/>
        </w:object>
      </w:r>
    </w:p>
    <w:p w:rsidR="00C46921" w:rsidRPr="00C434F6" w:rsidRDefault="00C46921" w:rsidP="00C46921">
      <w:pPr>
        <w:rPr>
          <w:lang w:val="en-IE"/>
        </w:rPr>
      </w:pPr>
    </w:p>
    <w:p w:rsidR="00787331" w:rsidRDefault="00787331" w:rsidP="00200E58">
      <w:pPr>
        <w:pStyle w:val="Heading3"/>
        <w:rPr>
          <w:lang w:val="en-IE"/>
        </w:rPr>
      </w:pPr>
      <w:bookmarkStart w:id="18" w:name="_Toc346014877"/>
      <w:r>
        <w:rPr>
          <w:lang w:val="en-IE"/>
        </w:rPr>
        <w:t xml:space="preserve">LO: </w:t>
      </w:r>
      <w:r w:rsidRPr="00787331">
        <w:rPr>
          <w:lang w:val="en-IE"/>
        </w:rPr>
        <w:t>Configure Visual Studio to create an installer package which will download and install custom dependencies</w:t>
      </w:r>
      <w:bookmarkEnd w:id="18"/>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7"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8"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9"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9" w:name="_Toc346014878"/>
      <w:r>
        <w:rPr>
          <w:lang w:val="en-IE"/>
        </w:rPr>
        <w:t xml:space="preserve">LO: </w:t>
      </w:r>
      <w:r w:rsidRPr="00666E34">
        <w:rPr>
          <w:lang w:val="en-IE"/>
        </w:rPr>
        <w:t>Implement voice commands based on the Kinect's audio stream</w:t>
      </w:r>
      <w:bookmarkEnd w:id="19"/>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0"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0" w:name="_Toc343250204"/>
      <w:bookmarkStart w:id="21" w:name="_Toc346014879"/>
      <w:r>
        <w:rPr>
          <w:lang w:val="en-IE"/>
        </w:rPr>
        <w:lastRenderedPageBreak/>
        <w:t>Log:</w:t>
      </w:r>
      <w:bookmarkEnd w:id="20"/>
      <w:bookmarkEnd w:id="21"/>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2"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3"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4"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6"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7"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8"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9"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0"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1"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2"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3"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4"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5"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6"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7"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8" w:history="1">
        <w:r w:rsidRPr="00246BE9">
          <w:rPr>
            <w:rStyle w:val="Hyperlink"/>
            <w:lang w:val="en-IE"/>
          </w:rPr>
          <w:t>http://www.raywenderlich.com/3857/how-to-create-dynamic-textures-with-ccrendertexture</w:t>
        </w:r>
      </w:hyperlink>
      <w:r>
        <w:rPr>
          <w:lang w:val="en-IE"/>
        </w:rPr>
        <w:t xml:space="preserve">; and this </w:t>
      </w:r>
      <w:hyperlink r:id="rId49"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0"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1" w:history="1">
        <w:r w:rsidRPr="0009068F">
          <w:rPr>
            <w:rStyle w:val="Hyperlink"/>
            <w:lang w:val="en-IE"/>
          </w:rPr>
          <w:t>http://msdn.microsoft.com/en-us/library/ff650316.aspx</w:t>
        </w:r>
      </w:hyperlink>
      <w:r>
        <w:rPr>
          <w:lang w:val="en-IE"/>
        </w:rPr>
        <w:t xml:space="preserve"> and </w:t>
      </w:r>
      <w:hyperlink r:id="rId52"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3"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4"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5" w:history="1">
        <w:r w:rsidR="005B4F15" w:rsidRPr="00CA00E7">
          <w:rPr>
            <w:rStyle w:val="Hyperlink"/>
            <w:lang w:val="en-IE"/>
          </w:rPr>
          <w:t>http://support.microsoft.com/kb/320727</w:t>
        </w:r>
      </w:hyperlink>
      <w:r w:rsidR="005B4F15">
        <w:rPr>
          <w:lang w:val="en-IE"/>
        </w:rPr>
        <w:t xml:space="preserve"> and </w:t>
      </w:r>
      <w:hyperlink r:id="rId56" w:history="1">
        <w:r w:rsidR="005B4F15" w:rsidRPr="00CA00E7">
          <w:rPr>
            <w:rStyle w:val="Hyperlink"/>
            <w:lang w:val="en-IE"/>
          </w:rPr>
          <w:t>http://www.dotnetperls.com/icomparable</w:t>
        </w:r>
      </w:hyperlink>
      <w:r w:rsidR="005B4F15">
        <w:rPr>
          <w:lang w:val="en-IE"/>
        </w:rPr>
        <w:t xml:space="preserve">. </w:t>
      </w:r>
      <w:r>
        <w:rPr>
          <w:lang w:val="en-IE"/>
        </w:rPr>
        <w:t>I ran into a number of issues  with deserialization  of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250B8A" w:rsidRPr="00C15D58" w:rsidRDefault="00250B8A" w:rsidP="001313E1">
      <w:pPr>
        <w:rPr>
          <w:lang w:val="en-IE"/>
        </w:rPr>
      </w:pPr>
    </w:p>
    <w:sectPr w:rsidR="00250B8A" w:rsidRPr="00C15D58" w:rsidSect="006B1D1B">
      <w:headerReference w:type="default" r:id="rId57"/>
      <w:footerReference w:type="default" r:id="rId5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1614" w:rsidRDefault="00301614" w:rsidP="00200E58">
      <w:pPr>
        <w:spacing w:after="0" w:line="240" w:lineRule="auto"/>
      </w:pPr>
      <w:r>
        <w:separator/>
      </w:r>
    </w:p>
  </w:endnote>
  <w:endnote w:type="continuationSeparator" w:id="0">
    <w:p w:rsidR="00301614" w:rsidRDefault="00301614"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D57568" w:rsidRDefault="00D57568">
        <w:pPr>
          <w:pStyle w:val="Footer"/>
          <w:jc w:val="right"/>
        </w:pPr>
        <w:r>
          <w:fldChar w:fldCharType="begin"/>
        </w:r>
        <w:r>
          <w:instrText xml:space="preserve"> PAGE   \* MERGEFORMAT </w:instrText>
        </w:r>
        <w:r>
          <w:fldChar w:fldCharType="separate"/>
        </w:r>
        <w:r w:rsidR="00A24ED9">
          <w:rPr>
            <w:noProof/>
          </w:rPr>
          <w:t>7</w:t>
        </w:r>
        <w:r>
          <w:rPr>
            <w:noProof/>
          </w:rPr>
          <w:fldChar w:fldCharType="end"/>
        </w:r>
      </w:p>
    </w:sdtContent>
  </w:sdt>
  <w:p w:rsidR="00D57568" w:rsidRDefault="00D575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1614" w:rsidRDefault="00301614" w:rsidP="00200E58">
      <w:pPr>
        <w:spacing w:after="0" w:line="240" w:lineRule="auto"/>
      </w:pPr>
      <w:r>
        <w:separator/>
      </w:r>
    </w:p>
  </w:footnote>
  <w:footnote w:type="continuationSeparator" w:id="0">
    <w:p w:rsidR="00301614" w:rsidRDefault="00301614"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568" w:rsidRPr="00200E58" w:rsidRDefault="00D5756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4575"/>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439E4"/>
    <w:rsid w:val="00343D13"/>
    <w:rsid w:val="00350296"/>
    <w:rsid w:val="00362D9A"/>
    <w:rsid w:val="003654E5"/>
    <w:rsid w:val="003C2E43"/>
    <w:rsid w:val="003C6991"/>
    <w:rsid w:val="003C7201"/>
    <w:rsid w:val="003C746E"/>
    <w:rsid w:val="003F6B28"/>
    <w:rsid w:val="00415EA0"/>
    <w:rsid w:val="00432C89"/>
    <w:rsid w:val="00437265"/>
    <w:rsid w:val="0045128A"/>
    <w:rsid w:val="0045179C"/>
    <w:rsid w:val="00461C87"/>
    <w:rsid w:val="00464BF1"/>
    <w:rsid w:val="00484464"/>
    <w:rsid w:val="0048784F"/>
    <w:rsid w:val="00490FCE"/>
    <w:rsid w:val="0049522D"/>
    <w:rsid w:val="004B3E3B"/>
    <w:rsid w:val="004B5873"/>
    <w:rsid w:val="004B722D"/>
    <w:rsid w:val="004E465D"/>
    <w:rsid w:val="004E521C"/>
    <w:rsid w:val="004F6651"/>
    <w:rsid w:val="00510FFB"/>
    <w:rsid w:val="00521866"/>
    <w:rsid w:val="00532106"/>
    <w:rsid w:val="00553217"/>
    <w:rsid w:val="00561ED6"/>
    <w:rsid w:val="005703B0"/>
    <w:rsid w:val="005742EA"/>
    <w:rsid w:val="00597DBB"/>
    <w:rsid w:val="005B4F15"/>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38A6"/>
    <w:rsid w:val="00AC1258"/>
    <w:rsid w:val="00B07292"/>
    <w:rsid w:val="00B13CAF"/>
    <w:rsid w:val="00B1512D"/>
    <w:rsid w:val="00B35F67"/>
    <w:rsid w:val="00B53BC4"/>
    <w:rsid w:val="00B6043B"/>
    <w:rsid w:val="00B62E68"/>
    <w:rsid w:val="00B645CB"/>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2671A"/>
    <w:rsid w:val="00D350AD"/>
    <w:rsid w:val="00D3532A"/>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D4D0A"/>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msdn.microsoft.com/en-us/library/microsoft.kinect.kinectsensor.elevationangle.aspx" TargetMode="External"/><Relationship Id="rId18" Type="http://schemas.openxmlformats.org/officeDocument/2006/relationships/hyperlink" Target="http://www.madgamedev.com/post/2010/09/09/Article-XNA-Farseer-Platform-Physics-Tutorial.aspx" TargetMode="External"/><Relationship Id="rId26" Type="http://schemas.openxmlformats.org/officeDocument/2006/relationships/oleObject" Target="embeddings/oleObject2.bin"/><Relationship Id="rId39" Type="http://schemas.openxmlformats.org/officeDocument/2006/relationships/hyperlink" Target="http://www.eggheadcafe.com/tutorials/csharp/71b57428-6b59-4466-9762-ecb437ffac98/is-twitter-good-for-developers--and-datetimenow.aspx" TargetMode="External"/><Relationship Id="rId21" Type="http://schemas.openxmlformats.org/officeDocument/2006/relationships/hyperlink" Target="http://www.eggheadcafe.com/tutorials/csharp/71b57428-6b59-4466-9762-ecb437ffac98/is-twitter-good-for-developers--and-datetimenow.aspx" TargetMode="External"/><Relationship Id="rId34" Type="http://schemas.openxmlformats.org/officeDocument/2006/relationships/hyperlink" Target="http://channel9.msdn.com/coding4fun/kinect/The-Purple-Book-Using-Kinect-for-Windows-with-XNA" TargetMode="External"/><Relationship Id="rId42" Type="http://schemas.openxmlformats.org/officeDocument/2006/relationships/hyperlink" Target="http://msdn.microsoft.com/en-us/library/ff604992.aspx" TargetMode="External"/><Relationship Id="rId47" Type="http://schemas.openxmlformats.org/officeDocument/2006/relationships/hyperlink" Target="http://msdn.microsoft.com/en-us/library/microsoft.kinect.kinectsensor.elevationangle.aspx" TargetMode="External"/><Relationship Id="rId50" Type="http://schemas.openxmlformats.org/officeDocument/2006/relationships/hyperlink" Target="http://stackoverflow.com/questions/4110583/typeinitializationexception-was-unhandled" TargetMode="External"/><Relationship Id="rId55" Type="http://schemas.openxmlformats.org/officeDocument/2006/relationships/hyperlink" Target="http://support.microsoft.com/kb/320727" TargetMode="External"/><Relationship Id="rId7" Type="http://schemas.openxmlformats.org/officeDocument/2006/relationships/footnotes" Target="footnotes.xml"/><Relationship Id="rId12" Type="http://schemas.openxmlformats.org/officeDocument/2006/relationships/hyperlink" Target="http://msdn.microsoft.com/en-us/library/x13ttww7%28v=vs.71%29.aspx" TargetMode="External"/><Relationship Id="rId17" Type="http://schemas.openxmlformats.org/officeDocument/2006/relationships/hyperlink" Target="http://amazingretardo.simiansoftwerks.com/2010/02/17/platformer-character-control-farseer-physics-engine/" TargetMode="External"/><Relationship Id="rId25" Type="http://schemas.openxmlformats.org/officeDocument/2006/relationships/image" Target="media/image3.emf"/><Relationship Id="rId33" Type="http://schemas.openxmlformats.org/officeDocument/2006/relationships/hyperlink" Target="http://kinecttoolbox.codeplex.com/" TargetMode="External"/><Relationship Id="rId38" Type="http://schemas.openxmlformats.org/officeDocument/2006/relationships/hyperlink" Target="http://amazingretardo.simiansoftwerks.com/2010/02/17/platformer-character-control-farseer-physics-engine/" TargetMode="External"/><Relationship Id="rId46" Type="http://schemas.openxmlformats.org/officeDocument/2006/relationships/hyperlink" Target="http://farseerphysics.codeplex.com/discussions/267958"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cm-bloggers.blogspot.ie/2011/07/kinect-sdk-smoothing-skeleton-data.html" TargetMode="External"/><Relationship Id="rId20" Type="http://schemas.openxmlformats.org/officeDocument/2006/relationships/hyperlink" Target="http://farseerphysics.codeplex.com/discussions/250916" TargetMode="External"/><Relationship Id="rId29" Type="http://schemas.openxmlformats.org/officeDocument/2006/relationships/hyperlink" Target="http://elmaskubilay.blogspot.ie/2012/06/find-guid-globally-unique-identifier-of.html" TargetMode="External"/><Relationship Id="rId41" Type="http://schemas.openxmlformats.org/officeDocument/2006/relationships/hyperlink" Target="http://flax.ie/wp7-game-development-a-beginners-guide-xml-specified-content/" TargetMode="External"/><Relationship Id="rId54" Type="http://schemas.openxmlformats.org/officeDocument/2006/relationships/hyperlink" Target="http://thelowlander.wordpress.com/downloa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kinecttoolbox.codeplex.com/" TargetMode="External"/><Relationship Id="rId32" Type="http://schemas.openxmlformats.org/officeDocument/2006/relationships/hyperlink" Target="http://kinecttoolbox.codeplex.com/" TargetMode="External"/><Relationship Id="rId37" Type="http://schemas.openxmlformats.org/officeDocument/2006/relationships/hyperlink" Target="http://elmaskubilay.blogspot.ie/2012/06/find-guid-globally-unique-identifier-of.html" TargetMode="External"/><Relationship Id="rId40" Type="http://schemas.openxmlformats.org/officeDocument/2006/relationships/hyperlink" Target="http://jason-mitchell.com/xna/xna-and-c-calling-datetime-now-is-expensive/" TargetMode="External"/><Relationship Id="rId45" Type="http://schemas.openxmlformats.org/officeDocument/2006/relationships/hyperlink" Target="http://farseerphysics.codeplex.com/discussions/250916" TargetMode="External"/><Relationship Id="rId53" Type="http://schemas.openxmlformats.org/officeDocument/2006/relationships/hyperlink" Target="http://msdn.microsoft.com/en-us/library/x13ttww7%28v=vs.71%29.aspx"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hyperlink" Target="http://tobint.com/blog/kinect-for-windows-sdk/" TargetMode="External"/><Relationship Id="rId28" Type="http://schemas.openxmlformats.org/officeDocument/2006/relationships/hyperlink" Target="http://msdn.microsoft.com/en-us/library/ms165429.aspx" TargetMode="External"/><Relationship Id="rId36" Type="http://schemas.openxmlformats.org/officeDocument/2006/relationships/hyperlink" Target="http://msdn.microsoft.com/en-us/library/ms165429.aspx" TargetMode="External"/><Relationship Id="rId49" Type="http://schemas.openxmlformats.org/officeDocument/2006/relationships/hyperlink" Target="http://www.riemers.net/eng/Tutorials/XNA/Csharp/Series1/The_first_triangle.php" TargetMode="External"/><Relationship Id="rId57" Type="http://schemas.openxmlformats.org/officeDocument/2006/relationships/header" Target="header1.xml"/><Relationship Id="rId10" Type="http://schemas.openxmlformats.org/officeDocument/2006/relationships/hyperlink" Target="http://msdn.microsoft.com/en-us/library/ff650316.aspx" TargetMode="External"/><Relationship Id="rId19" Type="http://schemas.openxmlformats.org/officeDocument/2006/relationships/image" Target="media/image2.png"/><Relationship Id="rId31" Type="http://schemas.openxmlformats.org/officeDocument/2006/relationships/image" Target="media/image4.png"/><Relationship Id="rId44" Type="http://schemas.openxmlformats.org/officeDocument/2006/relationships/hyperlink" Target="http://cm-bloggers.blogspot.ie/2011/07/kinect-sdk-smoothing-skeleton-data.html" TargetMode="External"/><Relationship Id="rId52" Type="http://schemas.openxmlformats.org/officeDocument/2006/relationships/hyperlink" Target="http://csharpindepth.com/Articles/General/Singleton.aspx"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image" Target="media/image1.emf"/><Relationship Id="rId22" Type="http://schemas.openxmlformats.org/officeDocument/2006/relationships/hyperlink" Target="http://jason-mitchell.com/xna/xna-and-c-calling-datetime-now-is-expensive/" TargetMode="External"/><Relationship Id="rId27" Type="http://schemas.openxmlformats.org/officeDocument/2006/relationships/hyperlink" Target="http://stackoverflow.com/questions/1334436/adding-custom-prerequsites-to-visual-studio-setup-project" TargetMode="External"/><Relationship Id="rId30" Type="http://schemas.openxmlformats.org/officeDocument/2006/relationships/hyperlink" Target="http://channel9.msdn.com/coding4fun/kinect/The-Purple-Book-Using-Kinect-for-Windows-with-XNA" TargetMode="External"/><Relationship Id="rId35" Type="http://schemas.openxmlformats.org/officeDocument/2006/relationships/image" Target="media/image5.png"/><Relationship Id="rId43" Type="http://schemas.openxmlformats.org/officeDocument/2006/relationships/hyperlink" Target="http://davisxna.wordpress.com/2011/07/27/saving-xml-documents/" TargetMode="External"/><Relationship Id="rId48" Type="http://schemas.openxmlformats.org/officeDocument/2006/relationships/hyperlink" Target="http://www.raywenderlich.com/3857/how-to-create-dynamic-textures-with-ccrendertexture" TargetMode="External"/><Relationship Id="rId56" Type="http://schemas.openxmlformats.org/officeDocument/2006/relationships/hyperlink" Target="http://www.dotnetperls.com/icomparable" TargetMode="External"/><Relationship Id="rId8" Type="http://schemas.openxmlformats.org/officeDocument/2006/relationships/endnotes" Target="endnotes.xml"/><Relationship Id="rId51" Type="http://schemas.openxmlformats.org/officeDocument/2006/relationships/hyperlink" Target="http://msdn.microsoft.com/en-us/library/ff650316.asp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CA45DF-6020-4E48-8BB4-DD07388AF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34</Pages>
  <Words>11920</Words>
  <Characters>67949</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79710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118</cp:revision>
  <dcterms:created xsi:type="dcterms:W3CDTF">2012-10-21T10:18:00Z</dcterms:created>
  <dcterms:modified xsi:type="dcterms:W3CDTF">2013-01-17T20:28:00Z</dcterms:modified>
</cp:coreProperties>
</file>